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98" w:rsidRDefault="009F1C9C" w:rsidP="009F1C9C">
      <w:pPr>
        <w:widowControl w:val="0"/>
        <w:tabs>
          <w:tab w:val="center" w:pos="4677"/>
          <w:tab w:val="left" w:pos="7155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71E98" w:rsidRPr="00171E98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86353">
        <w:rPr>
          <w:rFonts w:ascii="Times New Roman" w:hAnsi="Times New Roman" w:cs="Times New Roman"/>
          <w:b/>
        </w:rPr>
        <w:t>№</w:t>
      </w:r>
      <w:r w:rsidRPr="00F46C81">
        <w:rPr>
          <w:rFonts w:ascii="Times New Roman" w:hAnsi="Times New Roman" w:cs="Times New Roman"/>
          <w:b/>
        </w:rPr>
        <w:t xml:space="preserve"> </w:t>
      </w:r>
      <w:r w:rsidRPr="00686353">
        <w:rPr>
          <w:rFonts w:ascii="Times New Roman" w:hAnsi="Times New Roman" w:cs="Times New Roman"/>
          <w:b/>
        </w:rPr>
        <w:t>_</w:t>
      </w:r>
      <w:r w:rsidRPr="00F46C81">
        <w:rPr>
          <w:rFonts w:ascii="Times New Roman" w:hAnsi="Times New Roman" w:cs="Times New Roman"/>
          <w:b/>
        </w:rPr>
        <w:t>__________</w:t>
      </w:r>
      <w:r w:rsidRPr="00686353">
        <w:rPr>
          <w:rFonts w:ascii="Times New Roman" w:hAnsi="Times New Roman" w:cs="Times New Roman"/>
          <w:b/>
        </w:rPr>
        <w:t>________</w:t>
      </w:r>
    </w:p>
    <w:p w:rsidR="009F1C9C" w:rsidRDefault="009F1C9C" w:rsidP="009F1C9C">
      <w:pPr>
        <w:widowControl w:val="0"/>
        <w:tabs>
          <w:tab w:val="center" w:pos="4677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13"/>
      </w:tblGrid>
      <w:tr w:rsidR="009F1C9C" w:rsidTr="00737DA1">
        <w:tc>
          <w:tcPr>
            <w:tcW w:w="4785" w:type="dxa"/>
          </w:tcPr>
          <w:p w:rsidR="009F1C9C" w:rsidRDefault="009F1C9C" w:rsidP="009F1C9C">
            <w:pPr>
              <w:widowControl w:val="0"/>
              <w:tabs>
                <w:tab w:val="center" w:pos="4677"/>
                <w:tab w:val="left" w:pos="71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5813" w:type="dxa"/>
          </w:tcPr>
          <w:p w:rsidR="009F1C9C" w:rsidRDefault="009F1C9C" w:rsidP="00737DA1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20__ г.</w:t>
            </w:r>
          </w:p>
        </w:tc>
      </w:tr>
    </w:tbl>
    <w:p w:rsidR="00171E98" w:rsidRPr="00171E98" w:rsidRDefault="00171E98" w:rsidP="00171E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E98" w:rsidRPr="00171E98" w:rsidRDefault="00171E98" w:rsidP="00EB39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E98">
        <w:rPr>
          <w:rFonts w:ascii="Times New Roman" w:eastAsia="Times New Roman" w:hAnsi="Times New Roman" w:cs="Times New Roman"/>
          <w:sz w:val="24"/>
          <w:szCs w:val="24"/>
        </w:rPr>
        <w:t>Акционерное общество «Санкт-Петербургская Междун</w:t>
      </w:r>
      <w:r w:rsidR="00EB3973">
        <w:rPr>
          <w:rFonts w:ascii="Times New Roman" w:eastAsia="Times New Roman" w:hAnsi="Times New Roman" w:cs="Times New Roman"/>
          <w:sz w:val="24"/>
          <w:szCs w:val="24"/>
        </w:rPr>
        <w:t>ародная Товарно-сырьевая Биржа»</w:t>
      </w:r>
      <w:r w:rsidR="00EB3973">
        <w:rPr>
          <w:rFonts w:ascii="Times New Roman" w:eastAsia="Times New Roman" w:hAnsi="Times New Roman" w:cs="Times New Roman"/>
          <w:sz w:val="24"/>
          <w:szCs w:val="24"/>
        </w:rPr>
        <w:br/>
      </w:r>
      <w:r w:rsidRPr="00171E98">
        <w:rPr>
          <w:rFonts w:ascii="Times New Roman" w:eastAsia="Times New Roman" w:hAnsi="Times New Roman" w:cs="Times New Roman"/>
          <w:sz w:val="24"/>
          <w:szCs w:val="24"/>
        </w:rPr>
        <w:t xml:space="preserve">(АО «СПбМТСБ»), именуемое в дальнейшем «Организатор СЭВ», в лице </w:t>
      </w:r>
      <w:r w:rsidR="003B0EBB" w:rsidRPr="003B0EBB">
        <w:rPr>
          <w:rFonts w:ascii="Times New Roman" w:eastAsia="Times New Roman" w:hAnsi="Times New Roman" w:cs="Times New Roman"/>
          <w:sz w:val="24"/>
          <w:szCs w:val="24"/>
        </w:rPr>
        <w:t xml:space="preserve">Вице-президента </w:t>
      </w:r>
      <w:r w:rsidR="00EB3973">
        <w:rPr>
          <w:rFonts w:ascii="Times New Roman" w:eastAsia="Times New Roman" w:hAnsi="Times New Roman" w:cs="Times New Roman"/>
          <w:sz w:val="24"/>
          <w:szCs w:val="24"/>
        </w:rPr>
        <w:br/>
      </w:r>
      <w:r w:rsidR="003B0EBB" w:rsidRPr="003B0EBB">
        <w:rPr>
          <w:rFonts w:ascii="Times New Roman" w:eastAsia="Times New Roman" w:hAnsi="Times New Roman" w:cs="Times New Roman"/>
          <w:sz w:val="24"/>
          <w:szCs w:val="24"/>
        </w:rPr>
        <w:t>Левцева Александра</w:t>
      </w:r>
      <w:r w:rsidR="00EB3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EBB" w:rsidRPr="003B0EBB">
        <w:rPr>
          <w:rFonts w:ascii="Times New Roman" w:eastAsia="Times New Roman" w:hAnsi="Times New Roman" w:cs="Times New Roman"/>
          <w:sz w:val="24"/>
          <w:szCs w:val="24"/>
        </w:rPr>
        <w:t>Михайловича, действующего</w:t>
      </w:r>
      <w:r w:rsidR="00EB3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EBB" w:rsidRPr="003B0EB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B3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EBB" w:rsidRPr="003B0EBB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EB3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973">
        <w:rPr>
          <w:rFonts w:ascii="Times New Roman" w:eastAsia="Times New Roman" w:hAnsi="Times New Roman" w:cs="Times New Roman"/>
          <w:sz w:val="24"/>
          <w:szCs w:val="24"/>
        </w:rPr>
        <w:br/>
      </w:r>
      <w:r w:rsidR="003B0EBB" w:rsidRPr="003B0EBB">
        <w:rPr>
          <w:rFonts w:ascii="Times New Roman" w:eastAsia="Times New Roman" w:hAnsi="Times New Roman" w:cs="Times New Roman"/>
          <w:sz w:val="24"/>
          <w:szCs w:val="24"/>
        </w:rPr>
        <w:t>Доверенности №</w:t>
      </w:r>
      <w:r w:rsidR="00EB397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3440E">
        <w:rPr>
          <w:rFonts w:ascii="Times New Roman" w:eastAsia="Times New Roman" w:hAnsi="Times New Roman" w:cs="Times New Roman"/>
          <w:sz w:val="24"/>
          <w:szCs w:val="24"/>
        </w:rPr>
        <w:t>892</w:t>
      </w:r>
      <w:r w:rsidR="00EB3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EBB" w:rsidRPr="003B0EB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3440E">
        <w:rPr>
          <w:rFonts w:ascii="Times New Roman" w:eastAsia="Times New Roman" w:hAnsi="Times New Roman" w:cs="Times New Roman"/>
          <w:sz w:val="24"/>
          <w:szCs w:val="24"/>
        </w:rPr>
        <w:t>2 августа</w:t>
      </w:r>
      <w:bookmarkStart w:id="0" w:name="_GoBack"/>
      <w:bookmarkEnd w:id="0"/>
      <w:r w:rsidR="00D513FC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3B0EBB" w:rsidRPr="003B0E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71E98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</w:t>
      </w:r>
      <w:permStart w:id="1290735808" w:edGrp="everyone"/>
      <w:r w:rsidRPr="00171E9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737DA1" w:rsidRPr="00737DA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71E98">
        <w:rPr>
          <w:rFonts w:ascii="Times New Roman" w:eastAsia="Times New Roman" w:hAnsi="Times New Roman" w:cs="Times New Roman"/>
          <w:sz w:val="24"/>
          <w:szCs w:val="24"/>
        </w:rPr>
        <w:t>________</w:t>
      </w:r>
      <w:permEnd w:id="1290735808"/>
      <w:r w:rsidRPr="00171E98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«Участник СЭВ», в лице </w:t>
      </w:r>
      <w:permStart w:id="966009815" w:edGrp="everyone"/>
      <w:r w:rsidR="009F1C9C" w:rsidRPr="009F1C9C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71E98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permEnd w:id="966009815"/>
      <w:r w:rsidRPr="00171E98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permStart w:id="1377053693" w:edGrp="everyone"/>
      <w:r w:rsidRPr="00171E98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F1C9C" w:rsidRPr="009F1C9C">
        <w:rPr>
          <w:rFonts w:ascii="Times New Roman" w:eastAsia="Times New Roman" w:hAnsi="Times New Roman" w:cs="Times New Roman"/>
          <w:sz w:val="24"/>
          <w:szCs w:val="24"/>
        </w:rPr>
        <w:t>/</w:t>
      </w:r>
      <w:r w:rsidR="009F1C9C">
        <w:rPr>
          <w:rFonts w:ascii="Times New Roman" w:eastAsia="Times New Roman" w:hAnsi="Times New Roman" w:cs="Times New Roman"/>
          <w:sz w:val="24"/>
          <w:szCs w:val="24"/>
        </w:rPr>
        <w:t>й</w:t>
      </w:r>
      <w:permEnd w:id="1377053693"/>
      <w:r w:rsidRPr="00171E98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</w:t>
      </w:r>
      <w:r w:rsidR="009F1C9C" w:rsidRPr="009F1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865289821" w:edGrp="everyone"/>
      <w:r w:rsidRPr="00171E98">
        <w:rPr>
          <w:rFonts w:ascii="Times New Roman" w:eastAsia="Times New Roman" w:hAnsi="Times New Roman" w:cs="Times New Roman"/>
          <w:sz w:val="24"/>
          <w:szCs w:val="24"/>
        </w:rPr>
        <w:t>_</w:t>
      </w:r>
      <w:r w:rsidR="009F1C9C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71E98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permEnd w:id="1865289821"/>
      <w:r w:rsidRPr="00171E98">
        <w:rPr>
          <w:rFonts w:ascii="Times New Roman" w:eastAsia="Times New Roman" w:hAnsi="Times New Roman" w:cs="Times New Roman"/>
          <w:sz w:val="24"/>
          <w:szCs w:val="24"/>
        </w:rPr>
        <w:t>, с другой стороны, совместно именуемые Стороны, заключили настоящий Договор о следующем:</w:t>
      </w:r>
      <w:proofErr w:type="gramEnd"/>
    </w:p>
    <w:p w:rsidR="00171E98" w:rsidRPr="00171E98" w:rsidRDefault="00171E98" w:rsidP="00171E98">
      <w:pPr>
        <w:widowControl w:val="0"/>
        <w:numPr>
          <w:ilvl w:val="0"/>
          <w:numId w:val="1"/>
        </w:numPr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98">
        <w:rPr>
          <w:rFonts w:ascii="Times New Roman" w:eastAsia="Times New Roman" w:hAnsi="Times New Roman" w:cs="Times New Roman"/>
          <w:sz w:val="24"/>
          <w:szCs w:val="24"/>
        </w:rPr>
        <w:t>Заключением настоящего Договора Участник СЭВ присоединяется  к участию в Системе электронного взаимодействия (СЭВ) и к Правилам пользования системой электронного взаимодействия Акционерного общества «Санкт-Петербургская Международная Товарно-сырьевая Биржа» (далее – Правила), которые являются неотъемлемой частью настоящего Договора.</w:t>
      </w:r>
    </w:p>
    <w:p w:rsidR="00171E98" w:rsidRPr="00171E98" w:rsidRDefault="00171E98" w:rsidP="00171E98">
      <w:pPr>
        <w:widowControl w:val="0"/>
        <w:numPr>
          <w:ilvl w:val="0"/>
          <w:numId w:val="1"/>
        </w:numPr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98">
        <w:rPr>
          <w:rFonts w:ascii="Times New Roman" w:eastAsia="Times New Roman" w:hAnsi="Times New Roman" w:cs="Times New Roman"/>
          <w:sz w:val="24"/>
          <w:szCs w:val="24"/>
        </w:rPr>
        <w:t>В настоящем Договоре используются термины и определения, установленные в Правилах.</w:t>
      </w:r>
    </w:p>
    <w:p w:rsidR="00171E98" w:rsidRPr="00171E98" w:rsidRDefault="00171E98" w:rsidP="00171E98">
      <w:pPr>
        <w:widowControl w:val="0"/>
        <w:numPr>
          <w:ilvl w:val="0"/>
          <w:numId w:val="1"/>
        </w:numPr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98">
        <w:rPr>
          <w:rFonts w:ascii="Times New Roman" w:eastAsia="Times New Roman" w:hAnsi="Times New Roman" w:cs="Times New Roman"/>
          <w:sz w:val="24"/>
          <w:szCs w:val="24"/>
        </w:rPr>
        <w:t>Договор вступает в силу с момента его подписания, составлен в 2-х экземплярах имеющих одинаковую юридическую силу: один экземпляр хранится у Участника СЭВ, другой - у Организатора СЭВ.</w:t>
      </w:r>
    </w:p>
    <w:p w:rsidR="00171E98" w:rsidRPr="00171E98" w:rsidRDefault="00171E98" w:rsidP="00171E98">
      <w:pPr>
        <w:widowControl w:val="0"/>
        <w:numPr>
          <w:ilvl w:val="0"/>
          <w:numId w:val="1"/>
        </w:numPr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98">
        <w:rPr>
          <w:rFonts w:ascii="Times New Roman" w:eastAsia="Times New Roman" w:hAnsi="Times New Roman" w:cs="Times New Roman"/>
          <w:sz w:val="24"/>
          <w:szCs w:val="24"/>
        </w:rPr>
        <w:t>Все приложения, изменения и дополнения к настоящему Договору совершаются в письменном виде и являются его неотъемлемой частью.</w:t>
      </w:r>
    </w:p>
    <w:p w:rsidR="00737DA1" w:rsidRPr="00F3784C" w:rsidRDefault="00737DA1" w:rsidP="00171E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E98" w:rsidRPr="00171E98" w:rsidRDefault="00171E98" w:rsidP="00737DA1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1E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Адреса и реквизиты </w:t>
      </w:r>
      <w:r w:rsidRPr="00171E9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171E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торон: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1440"/>
        <w:gridCol w:w="4088"/>
      </w:tblGrid>
      <w:tr w:rsidR="009F1C9C" w:rsidRPr="00171E98" w:rsidTr="00737DA1">
        <w:trPr>
          <w:trHeight w:val="991"/>
        </w:trPr>
        <w:tc>
          <w:tcPr>
            <w:tcW w:w="4962" w:type="dxa"/>
            <w:gridSpan w:val="2"/>
          </w:tcPr>
          <w:p w:rsidR="009F1C9C" w:rsidRDefault="009F1C9C" w:rsidP="0017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Организатор СЭВ</w:t>
            </w: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F1C9C" w:rsidRPr="003B4514" w:rsidRDefault="009F1C9C" w:rsidP="003B4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 «Санкт-Петербургская Международная Товарно-сырьевая Биржа»</w:t>
            </w:r>
          </w:p>
        </w:tc>
        <w:tc>
          <w:tcPr>
            <w:tcW w:w="5528" w:type="dxa"/>
            <w:gridSpan w:val="2"/>
          </w:tcPr>
          <w:p w:rsidR="009F1C9C" w:rsidRPr="00171E98" w:rsidRDefault="009F1C9C" w:rsidP="0017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Участник СЭВ</w:t>
            </w: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F1C9C" w:rsidRPr="003B4514" w:rsidRDefault="009F1C9C" w:rsidP="0017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ermStart w:id="1105295639" w:edGrp="everyone"/>
            <w:r w:rsidRPr="003B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</w:t>
            </w:r>
            <w:r w:rsidR="0073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_____</w:t>
            </w:r>
            <w:r w:rsidRPr="003B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</w:t>
            </w:r>
            <w:permEnd w:id="1105295639"/>
          </w:p>
          <w:p w:rsidR="009F1C9C" w:rsidRDefault="009F1C9C" w:rsidP="0017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C9C" w:rsidRPr="00171E98" w:rsidRDefault="009F1C9C" w:rsidP="0017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9C" w:rsidRPr="00171E98" w:rsidTr="00737DA1">
        <w:trPr>
          <w:trHeight w:val="311"/>
        </w:trPr>
        <w:tc>
          <w:tcPr>
            <w:tcW w:w="1560" w:type="dxa"/>
          </w:tcPr>
          <w:p w:rsidR="009F1C9C" w:rsidRPr="00171E98" w:rsidRDefault="009F1C9C" w:rsidP="009F1C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402" w:type="dxa"/>
          </w:tcPr>
          <w:p w:rsidR="009F1C9C" w:rsidRPr="00171E98" w:rsidRDefault="009F1C9C" w:rsidP="009F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1089847188903</w:t>
            </w:r>
          </w:p>
        </w:tc>
        <w:tc>
          <w:tcPr>
            <w:tcW w:w="1440" w:type="dxa"/>
          </w:tcPr>
          <w:p w:rsidR="009F1C9C" w:rsidRPr="00171E98" w:rsidRDefault="00C215B6" w:rsidP="0017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F1C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F1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            </w:t>
            </w:r>
          </w:p>
        </w:tc>
        <w:tc>
          <w:tcPr>
            <w:tcW w:w="4088" w:type="dxa"/>
          </w:tcPr>
          <w:p w:rsidR="009F1C9C" w:rsidRPr="00171E98" w:rsidRDefault="009F1C9C" w:rsidP="0017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94353800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737D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737D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permEnd w:id="1943538007"/>
          </w:p>
        </w:tc>
      </w:tr>
      <w:tr w:rsidR="003B4514" w:rsidRPr="00171E98" w:rsidTr="00737DA1">
        <w:trPr>
          <w:trHeight w:val="177"/>
        </w:trPr>
        <w:tc>
          <w:tcPr>
            <w:tcW w:w="1560" w:type="dxa"/>
          </w:tcPr>
          <w:p w:rsidR="003B4514" w:rsidRDefault="003B4514" w:rsidP="009F1C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402" w:type="dxa"/>
          </w:tcPr>
          <w:p w:rsidR="003B4514" w:rsidRPr="00171E98" w:rsidRDefault="003B4514" w:rsidP="009F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7840389730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784001001</w:t>
            </w:r>
          </w:p>
        </w:tc>
        <w:tc>
          <w:tcPr>
            <w:tcW w:w="1440" w:type="dxa"/>
          </w:tcPr>
          <w:p w:rsidR="003B4514" w:rsidRDefault="003B4514" w:rsidP="0017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4088" w:type="dxa"/>
          </w:tcPr>
          <w:p w:rsidR="003B4514" w:rsidRPr="00171E98" w:rsidRDefault="003B4514" w:rsidP="009E3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41552869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="00737D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737D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permEnd w:id="415528691"/>
          </w:p>
        </w:tc>
      </w:tr>
      <w:tr w:rsidR="003B4514" w:rsidRPr="00171E98" w:rsidTr="00737DA1">
        <w:trPr>
          <w:trHeight w:val="263"/>
        </w:trPr>
        <w:tc>
          <w:tcPr>
            <w:tcW w:w="4962" w:type="dxa"/>
            <w:gridSpan w:val="2"/>
          </w:tcPr>
          <w:p w:rsidR="003B4514" w:rsidRPr="003B4514" w:rsidRDefault="003B4514" w:rsidP="00737DA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45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Место нахождения</w:t>
            </w: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3B4514" w:rsidRPr="003B4514" w:rsidRDefault="003B4514" w:rsidP="00737DA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45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Место нахождения</w:t>
            </w: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B4514" w:rsidRPr="00171E98" w:rsidTr="00737DA1">
        <w:trPr>
          <w:trHeight w:val="551"/>
        </w:trPr>
        <w:tc>
          <w:tcPr>
            <w:tcW w:w="4962" w:type="dxa"/>
            <w:gridSpan w:val="2"/>
          </w:tcPr>
          <w:p w:rsidR="003B4514" w:rsidRPr="003B4514" w:rsidRDefault="003B4514" w:rsidP="0017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191119, г. Санкт-Петербу</w:t>
            </w:r>
            <w:r w:rsidR="00A86AB9">
              <w:rPr>
                <w:rFonts w:ascii="Times New Roman" w:eastAsia="Times New Roman" w:hAnsi="Times New Roman" w:cs="Times New Roman"/>
                <w:sz w:val="24"/>
                <w:szCs w:val="24"/>
              </w:rPr>
              <w:t>рг, ул. Марата, д.69-71, лит. А, пом. 7-Н.</w:t>
            </w:r>
          </w:p>
        </w:tc>
        <w:tc>
          <w:tcPr>
            <w:tcW w:w="5528" w:type="dxa"/>
            <w:gridSpan w:val="2"/>
          </w:tcPr>
          <w:p w:rsidR="003B4514" w:rsidRPr="00A86AB9" w:rsidRDefault="003B4514" w:rsidP="0017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ermStart w:id="342906448" w:edGrp="everyone"/>
            <w:r w:rsidRPr="003B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  <w:r w:rsidR="00737DA1" w:rsidRPr="00A86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</w:t>
            </w:r>
            <w:r w:rsidRPr="003B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  <w:permEnd w:id="342906448"/>
          </w:p>
        </w:tc>
      </w:tr>
      <w:tr w:rsidR="003B4514" w:rsidRPr="00171E98" w:rsidTr="00737DA1">
        <w:trPr>
          <w:trHeight w:val="275"/>
        </w:trPr>
        <w:tc>
          <w:tcPr>
            <w:tcW w:w="4962" w:type="dxa"/>
            <w:gridSpan w:val="2"/>
          </w:tcPr>
          <w:p w:rsidR="003B4514" w:rsidRPr="003B4514" w:rsidRDefault="003B4514" w:rsidP="00737DA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86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3B4514" w:rsidRPr="00A86AB9" w:rsidRDefault="003B4514" w:rsidP="00737DA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B4514" w:rsidRPr="003B4514" w:rsidTr="00737DA1">
        <w:trPr>
          <w:trHeight w:val="279"/>
        </w:trPr>
        <w:tc>
          <w:tcPr>
            <w:tcW w:w="4962" w:type="dxa"/>
            <w:gridSpan w:val="2"/>
          </w:tcPr>
          <w:p w:rsidR="003B4514" w:rsidRPr="00F3784C" w:rsidRDefault="003B4514" w:rsidP="003B4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119021, г. Москва, ул. Тимура Фрунзе, д. 24.</w:t>
            </w:r>
          </w:p>
        </w:tc>
        <w:tc>
          <w:tcPr>
            <w:tcW w:w="5528" w:type="dxa"/>
            <w:gridSpan w:val="2"/>
          </w:tcPr>
          <w:p w:rsidR="003B4514" w:rsidRPr="003B4514" w:rsidRDefault="003B4514" w:rsidP="003B4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ermStart w:id="912083483" w:edGrp="everyone"/>
            <w:r w:rsidRPr="003B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_</w:t>
            </w:r>
            <w:r w:rsidRPr="003B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73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____</w:t>
            </w:r>
            <w:r w:rsidRPr="003B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  <w:permEnd w:id="912083483"/>
          </w:p>
        </w:tc>
      </w:tr>
      <w:tr w:rsidR="003B4514" w:rsidRPr="003B4514" w:rsidTr="00737DA1">
        <w:trPr>
          <w:trHeight w:val="259"/>
        </w:trPr>
        <w:tc>
          <w:tcPr>
            <w:tcW w:w="4962" w:type="dxa"/>
            <w:gridSpan w:val="2"/>
          </w:tcPr>
          <w:p w:rsidR="003B4514" w:rsidRPr="003B4514" w:rsidRDefault="003B4514" w:rsidP="003B4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B4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B4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171E9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info</w:t>
              </w:r>
              <w:r w:rsidRPr="003B45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@</w:t>
              </w:r>
              <w:r w:rsidRPr="00171E9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spimex</w:t>
              </w:r>
              <w:r w:rsidRPr="003B45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.</w:t>
              </w:r>
              <w:r w:rsidRPr="00171E9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3B4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hyperlink r:id="rId8" w:history="1">
              <w:r w:rsidRPr="00171E9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clients</w:t>
              </w:r>
              <w:r w:rsidRPr="003B45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@</w:t>
              </w:r>
              <w:r w:rsidRPr="00171E9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spimex</w:t>
              </w:r>
              <w:r w:rsidRPr="003B45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.</w:t>
              </w:r>
              <w:r w:rsidRPr="00171E9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5528" w:type="dxa"/>
            <w:gridSpan w:val="2"/>
          </w:tcPr>
          <w:p w:rsidR="003B4514" w:rsidRPr="003B4514" w:rsidRDefault="003B4514" w:rsidP="003B4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 </w:t>
            </w:r>
            <w:permStart w:id="1433617904" w:edGrp="everyone"/>
            <w:r w:rsidRPr="003B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_</w:t>
            </w:r>
            <w:r w:rsidRPr="003B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</w:t>
            </w:r>
            <w:r w:rsidR="0073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___</w:t>
            </w:r>
            <w:r w:rsidRPr="003B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  <w:permEnd w:id="1433617904"/>
          </w:p>
        </w:tc>
      </w:tr>
      <w:tr w:rsidR="003B4514" w:rsidRPr="00171E98" w:rsidTr="00737DA1">
        <w:trPr>
          <w:trHeight w:val="259"/>
        </w:trPr>
        <w:tc>
          <w:tcPr>
            <w:tcW w:w="4962" w:type="dxa"/>
            <w:gridSpan w:val="2"/>
          </w:tcPr>
          <w:p w:rsidR="003B4514" w:rsidRPr="003B4514" w:rsidRDefault="003B4514" w:rsidP="00737DA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45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Банковские реквизиты</w:t>
            </w: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3B4514" w:rsidRPr="003B4514" w:rsidRDefault="003B4514" w:rsidP="00737DA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45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Банковские реквизиты</w:t>
            </w: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B4514" w:rsidRPr="00171E98" w:rsidTr="00737DA1">
        <w:trPr>
          <w:trHeight w:val="688"/>
        </w:trPr>
        <w:tc>
          <w:tcPr>
            <w:tcW w:w="4962" w:type="dxa"/>
            <w:gridSpan w:val="2"/>
          </w:tcPr>
          <w:p w:rsidR="003B4514" w:rsidRPr="003B4514" w:rsidRDefault="003B4514" w:rsidP="003B4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71E98">
              <w:rPr>
                <w:rFonts w:ascii="Times New Roman" w:eastAsia="Times New Roman" w:hAnsi="Times New Roman" w:cs="Times New Roman"/>
                <w:sz w:val="24"/>
                <w:szCs w:val="24"/>
              </w:rPr>
              <w:t>р/с №40701810000000000089 в Банке «ВБРР» (АО) г. Москва, к/с №30101810900000000880 в ГУ Банка России по ЦФО, БИК 044525880</w:t>
            </w:r>
          </w:p>
        </w:tc>
        <w:tc>
          <w:tcPr>
            <w:tcW w:w="5528" w:type="dxa"/>
            <w:gridSpan w:val="2"/>
          </w:tcPr>
          <w:p w:rsidR="003B4514" w:rsidRPr="003B4514" w:rsidRDefault="003B4514" w:rsidP="003B4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ermStart w:id="954293205" w:edGrp="everyone"/>
            <w:r w:rsidRPr="003B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  <w:r w:rsidR="0073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____</w:t>
            </w:r>
            <w:r w:rsidRPr="003B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  <w:permEnd w:id="954293205"/>
          </w:p>
        </w:tc>
      </w:tr>
      <w:tr w:rsidR="003B4514" w:rsidRPr="00171E98" w:rsidTr="00737DA1">
        <w:trPr>
          <w:trHeight w:val="558"/>
        </w:trPr>
        <w:tc>
          <w:tcPr>
            <w:tcW w:w="4962" w:type="dxa"/>
            <w:gridSpan w:val="2"/>
          </w:tcPr>
          <w:p w:rsidR="003B4514" w:rsidRPr="00737DA1" w:rsidRDefault="003B4514" w:rsidP="00737DA1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737D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От </w:t>
            </w:r>
            <w:r w:rsidRPr="00737D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Организатора СЭВ</w:t>
            </w:r>
            <w:r w:rsidRPr="00737D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5528" w:type="dxa"/>
            <w:gridSpan w:val="2"/>
          </w:tcPr>
          <w:p w:rsidR="003B4514" w:rsidRPr="00737DA1" w:rsidRDefault="003B4514" w:rsidP="00737DA1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737D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От </w:t>
            </w:r>
            <w:r w:rsidRPr="00737D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Участника СЭВ</w:t>
            </w:r>
            <w:r w:rsidRPr="00737D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:</w:t>
            </w:r>
          </w:p>
        </w:tc>
      </w:tr>
      <w:tr w:rsidR="003B4514" w:rsidRPr="00171E98" w:rsidTr="00737DA1">
        <w:tc>
          <w:tcPr>
            <w:tcW w:w="4962" w:type="dxa"/>
            <w:gridSpan w:val="2"/>
          </w:tcPr>
          <w:p w:rsidR="00737DA1" w:rsidRDefault="00737DA1" w:rsidP="009F1C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37DA1" w:rsidRDefault="00737DA1" w:rsidP="009F1C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37DA1" w:rsidRDefault="00737DA1" w:rsidP="009F1C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37DA1" w:rsidRDefault="00737DA1" w:rsidP="009F1C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B4514" w:rsidRPr="009F1C9C" w:rsidRDefault="003B4514" w:rsidP="00EB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388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 xml:space="preserve">_____  </w:t>
            </w:r>
            <w:r w:rsidRPr="0098138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3973">
              <w:rPr>
                <w:rFonts w:ascii="Times New Roman" w:hAnsi="Times New Roman" w:cs="Times New Roman"/>
                <w:u w:val="single"/>
              </w:rPr>
              <w:t>А.</w:t>
            </w:r>
            <w:r w:rsidR="00EB3973" w:rsidRPr="00EB3973">
              <w:rPr>
                <w:rFonts w:ascii="Times New Roman" w:hAnsi="Times New Roman" w:cs="Times New Roman"/>
                <w:u w:val="single"/>
              </w:rPr>
              <w:t>М</w:t>
            </w:r>
            <w:r w:rsidRPr="00EB397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EB3973" w:rsidRPr="00EB3973">
              <w:rPr>
                <w:rFonts w:ascii="Times New Roman" w:hAnsi="Times New Roman" w:cs="Times New Roman"/>
                <w:u w:val="single"/>
              </w:rPr>
              <w:t>Левцев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388">
              <w:rPr>
                <w:rFonts w:ascii="Times New Roman" w:hAnsi="Times New Roman" w:cs="Times New Roman"/>
              </w:rPr>
              <w:t>/</w:t>
            </w:r>
            <w:r w:rsidRPr="009F1C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737DA1" w:rsidRDefault="00737DA1" w:rsidP="009F1C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37DA1" w:rsidRDefault="00737DA1" w:rsidP="009F1C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37DA1" w:rsidRDefault="00737DA1" w:rsidP="009F1C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37DA1" w:rsidRDefault="00737DA1" w:rsidP="009F1C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B4514" w:rsidRPr="009F1C9C" w:rsidRDefault="003B4514" w:rsidP="009F1C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388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 xml:space="preserve">_____  </w:t>
            </w:r>
            <w:r w:rsidRPr="0098138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_</w:t>
            </w:r>
            <w:permStart w:id="401424051" w:edGrp="everyone"/>
            <w:r>
              <w:rPr>
                <w:rFonts w:ascii="Times New Roman" w:hAnsi="Times New Roman" w:cs="Times New Roman"/>
              </w:rPr>
              <w:t>_________</w:t>
            </w:r>
            <w:r w:rsidR="00737DA1">
              <w:rPr>
                <w:rFonts w:ascii="Times New Roman" w:hAnsi="Times New Roman" w:cs="Times New Roman"/>
                <w:lang w:val="en-US"/>
              </w:rPr>
              <w:t>__</w:t>
            </w:r>
            <w:r>
              <w:rPr>
                <w:rFonts w:ascii="Times New Roman" w:hAnsi="Times New Roman" w:cs="Times New Roman"/>
              </w:rPr>
              <w:t>________</w:t>
            </w:r>
            <w:permEnd w:id="401424051"/>
            <w:r>
              <w:rPr>
                <w:rFonts w:ascii="Times New Roman" w:hAnsi="Times New Roman" w:cs="Times New Roman"/>
              </w:rPr>
              <w:t xml:space="preserve"> </w:t>
            </w:r>
            <w:r w:rsidRPr="00981388">
              <w:rPr>
                <w:rFonts w:ascii="Times New Roman" w:hAnsi="Times New Roman" w:cs="Times New Roman"/>
              </w:rPr>
              <w:t>/</w:t>
            </w:r>
          </w:p>
        </w:tc>
      </w:tr>
      <w:tr w:rsidR="003B4514" w:rsidRPr="00171E98" w:rsidTr="00737DA1">
        <w:tc>
          <w:tcPr>
            <w:tcW w:w="4962" w:type="dxa"/>
            <w:gridSpan w:val="2"/>
          </w:tcPr>
          <w:p w:rsidR="003B4514" w:rsidRPr="009F1C9C" w:rsidRDefault="003B4514" w:rsidP="0017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3B4514" w:rsidRPr="009F1C9C" w:rsidRDefault="003B4514" w:rsidP="0017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4514" w:rsidRPr="00171E98" w:rsidTr="00737DA1">
        <w:tc>
          <w:tcPr>
            <w:tcW w:w="4962" w:type="dxa"/>
            <w:gridSpan w:val="2"/>
          </w:tcPr>
          <w:p w:rsidR="003B4514" w:rsidRPr="00171E98" w:rsidRDefault="003B4514" w:rsidP="009F1C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3784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____</w:t>
            </w:r>
            <w:r w:rsidRPr="00171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784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1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F3784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__</w:t>
            </w:r>
            <w:r w:rsidRPr="00171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  <w:gridSpan w:val="2"/>
          </w:tcPr>
          <w:p w:rsidR="003B4514" w:rsidRPr="009F1C9C" w:rsidRDefault="003B4514" w:rsidP="009F1C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ermStart w:id="56100773" w:edGrp="everyone"/>
            <w:r w:rsidRPr="00F3784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____</w:t>
            </w:r>
            <w:permEnd w:id="56100773"/>
            <w:r w:rsidRPr="00171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ermStart w:id="1635478020" w:edGrp="everyone"/>
            <w:r w:rsidRPr="00F3784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_________________</w:t>
            </w:r>
            <w:permEnd w:id="163547802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1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permStart w:id="1329096208" w:edGrp="everyone"/>
            <w:r w:rsidRPr="00F3784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__</w:t>
            </w:r>
            <w:permEnd w:id="1329096208"/>
            <w:r w:rsidRPr="00171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г.</w:t>
            </w:r>
          </w:p>
        </w:tc>
      </w:tr>
    </w:tbl>
    <w:p w:rsidR="00DF61E7" w:rsidRPr="00737DA1" w:rsidRDefault="00C3440E" w:rsidP="00737DA1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val="en-US"/>
        </w:rPr>
      </w:pPr>
    </w:p>
    <w:sectPr w:rsidR="00DF61E7" w:rsidRPr="00737DA1" w:rsidSect="00737DA1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AFC"/>
    <w:multiLevelType w:val="hybridMultilevel"/>
    <w:tmpl w:val="C7CEB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1sBBf4QwcHj/mYpdZk3MHYHv+jE=" w:salt="mwPyy2MojEuxCmUb98XA7Q==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98"/>
    <w:rsid w:val="00171E98"/>
    <w:rsid w:val="003B0EBB"/>
    <w:rsid w:val="003B4514"/>
    <w:rsid w:val="00570D56"/>
    <w:rsid w:val="00631E9B"/>
    <w:rsid w:val="00737DA1"/>
    <w:rsid w:val="008F2949"/>
    <w:rsid w:val="0099196B"/>
    <w:rsid w:val="009F1C9C"/>
    <w:rsid w:val="00A86AB9"/>
    <w:rsid w:val="00C215B6"/>
    <w:rsid w:val="00C3440E"/>
    <w:rsid w:val="00D513FC"/>
    <w:rsid w:val="00EB3973"/>
    <w:rsid w:val="00F3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s@spimex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pime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C553-902E-4182-ADFC-97F64C63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2236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Переведенцева Татьяна</dc:creator>
  <cp:lastModifiedBy>Киселева Екатерина</cp:lastModifiedBy>
  <cp:revision>7</cp:revision>
  <dcterms:created xsi:type="dcterms:W3CDTF">2017-05-30T10:10:00Z</dcterms:created>
  <dcterms:modified xsi:type="dcterms:W3CDTF">2018-07-31T14:56:00Z</dcterms:modified>
</cp:coreProperties>
</file>